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A0" w:rsidRPr="00D13F43" w:rsidRDefault="006C27A0" w:rsidP="006C27A0">
      <w:pPr>
        <w:rPr>
          <w:vanish/>
        </w:rPr>
      </w:pPr>
    </w:p>
    <w:p w:rsidR="006C27A0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4857D7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Информатика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8B4A54" w:rsidRDefault="000441E6" w:rsidP="009E6DCE">
            <w:pPr>
              <w:jc w:val="center"/>
              <w:rPr>
                <w:b/>
                <w:sz w:val="24"/>
                <w:szCs w:val="28"/>
                <w:lang w:val="tt-RU"/>
              </w:rPr>
            </w:pPr>
            <w:r>
              <w:rPr>
                <w:b/>
                <w:sz w:val="24"/>
                <w:szCs w:val="28"/>
                <w:lang w:val="tt-RU"/>
              </w:rPr>
              <w:t>9</w:t>
            </w:r>
          </w:p>
        </w:tc>
      </w:tr>
    </w:tbl>
    <w:p w:rsidR="006C27A0" w:rsidRPr="007C311D" w:rsidRDefault="006C27A0" w:rsidP="006C27A0">
      <w:pPr>
        <w:rPr>
          <w:b/>
          <w:sz w:val="24"/>
          <w:szCs w:val="24"/>
        </w:rPr>
      </w:pPr>
      <w:r w:rsidRPr="007C311D">
        <w:rPr>
          <w:b/>
          <w:sz w:val="24"/>
          <w:szCs w:val="24"/>
        </w:rPr>
        <w:t xml:space="preserve">         Образовательный минимум</w:t>
      </w:r>
    </w:p>
    <w:p w:rsidR="006C27A0" w:rsidRPr="007C311D" w:rsidRDefault="006C27A0" w:rsidP="006C27A0">
      <w:pPr>
        <w:rPr>
          <w:b/>
          <w:sz w:val="24"/>
          <w:szCs w:val="24"/>
        </w:rPr>
      </w:pPr>
    </w:p>
    <w:p w:rsidR="006C27A0" w:rsidRPr="007C311D" w:rsidRDefault="006C27A0" w:rsidP="006C27A0">
      <w:pPr>
        <w:rPr>
          <w:b/>
          <w:sz w:val="24"/>
          <w:szCs w:val="24"/>
        </w:rPr>
      </w:pPr>
    </w:p>
    <w:p w:rsidR="006C27A0" w:rsidRPr="007C311D" w:rsidRDefault="006C27A0" w:rsidP="006C27A0">
      <w:pPr>
        <w:jc w:val="center"/>
        <w:rPr>
          <w:b/>
          <w:sz w:val="24"/>
          <w:szCs w:val="24"/>
        </w:rPr>
      </w:pPr>
    </w:p>
    <w:p w:rsidR="004857D7" w:rsidRDefault="004857D7" w:rsidP="006C27A0">
      <w:pPr>
        <w:jc w:val="center"/>
        <w:rPr>
          <w:b/>
          <w:sz w:val="24"/>
          <w:szCs w:val="24"/>
        </w:rPr>
      </w:pPr>
    </w:p>
    <w:p w:rsidR="00D60E6B" w:rsidRPr="0052786B" w:rsidRDefault="004857D7" w:rsidP="0052786B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>Информатика и ИКТ</w:t>
      </w:r>
    </w:p>
    <w:tbl>
      <w:tblPr>
        <w:tblStyle w:val="a7"/>
        <w:tblW w:w="10173" w:type="dxa"/>
        <w:tblLook w:val="04A0"/>
      </w:tblPr>
      <w:tblGrid>
        <w:gridCol w:w="880"/>
        <w:gridCol w:w="3679"/>
        <w:gridCol w:w="5614"/>
      </w:tblGrid>
      <w:tr w:rsidR="00680BB7" w:rsidRPr="008C5143" w:rsidTr="008C514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680BB7" w:rsidP="008C5143">
            <w:pPr>
              <w:ind w:left="360"/>
              <w:rPr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C5143">
              <w:rPr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0441E6" w:rsidP="008C514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C514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Информационная технология - это: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0441E6" w:rsidP="008C5143">
            <w:pP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8C514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совокупность технических и программных средств, с помощью которых осуществляются разнообразные операции по обработке информации в различных сферах жизни и деятельности</w:t>
            </w:r>
          </w:p>
        </w:tc>
      </w:tr>
      <w:tr w:rsidR="00680BB7" w:rsidRPr="008C5143" w:rsidTr="008C514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680BB7" w:rsidP="008C5143">
            <w:pPr>
              <w:ind w:left="360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C5143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0441E6" w:rsidP="008C514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C514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Первая машина с использованием программного управления вычислительными процессами была разработана: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0441E6" w:rsidP="008C514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C514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Ч. Беббиджем</w:t>
            </w:r>
            <w:bookmarkStart w:id="0" w:name="_GoBack"/>
            <w:bookmarkEnd w:id="0"/>
          </w:p>
        </w:tc>
      </w:tr>
      <w:tr w:rsidR="00680BB7" w:rsidRPr="008C5143" w:rsidTr="008C514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680BB7" w:rsidP="008C5143">
            <w:pPr>
              <w:ind w:left="360"/>
              <w:rPr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C5143">
              <w:rPr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0441E6" w:rsidP="008C514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C514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ЭВМ третьего поколения: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0441E6" w:rsidP="008C514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C514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имели в качестве элементной базы интегральные схемы, отличались возможностью доступа с удаленных терминалов</w:t>
            </w:r>
          </w:p>
        </w:tc>
      </w:tr>
      <w:tr w:rsidR="00680BB7" w:rsidRPr="008C5143" w:rsidTr="008C514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680BB7" w:rsidP="008C5143">
            <w:pPr>
              <w:ind w:left="360"/>
              <w:rPr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C5143">
              <w:rPr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0441E6" w:rsidP="008C514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C5143">
              <w:rPr>
                <w:rFonts w:ascii="Times New Roman" w:hAnsi="Times New Roman"/>
                <w:color w:val="000000"/>
                <w:sz w:val="24"/>
                <w:szCs w:val="24"/>
              </w:rPr>
              <w:t>Язык программирования </w:t>
            </w:r>
            <w:proofErr w:type="spellStart"/>
            <w:r w:rsidRPr="008C51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Pascal</w:t>
            </w:r>
            <w:proofErr w:type="spellEnd"/>
            <w:r w:rsidRPr="008C51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C5143">
              <w:rPr>
                <w:rFonts w:ascii="Times New Roman" w:hAnsi="Times New Roman"/>
                <w:color w:val="000000"/>
                <w:sz w:val="24"/>
                <w:szCs w:val="24"/>
              </w:rPr>
              <w:t>создал: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0441E6" w:rsidP="008C5143">
            <w:pP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8C51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Н. Вирт</w:t>
            </w:r>
          </w:p>
        </w:tc>
      </w:tr>
      <w:tr w:rsidR="00680BB7" w:rsidRPr="008C5143" w:rsidTr="008C514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680BB7" w:rsidP="008C5143">
            <w:pPr>
              <w:ind w:left="360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C5143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0441E6" w:rsidP="008C514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C5143">
              <w:rPr>
                <w:rFonts w:ascii="Times New Roman" w:hAnsi="Times New Roman"/>
                <w:color w:val="000000"/>
                <w:sz w:val="24"/>
                <w:szCs w:val="24"/>
              </w:rPr>
              <w:t>Линейная структура построения программы подразумевает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8C5143" w:rsidP="008C514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C51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/>
              </w:rPr>
              <w:t>п</w:t>
            </w:r>
            <w:proofErr w:type="spellStart"/>
            <w:r w:rsidR="000441E6" w:rsidRPr="008C51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оследовательное</w:t>
            </w:r>
            <w:proofErr w:type="spellEnd"/>
            <w:r w:rsidR="000441E6" w:rsidRPr="008C51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выполнение всех элементов программы</w:t>
            </w:r>
          </w:p>
        </w:tc>
      </w:tr>
      <w:tr w:rsidR="008C5143" w:rsidRPr="008C5143" w:rsidTr="008C514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143" w:rsidRPr="008C5143" w:rsidRDefault="008C5143" w:rsidP="008C5143">
            <w:pPr>
              <w:ind w:left="360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C5143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143" w:rsidRPr="008C5143" w:rsidRDefault="008C5143" w:rsidP="008C514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</w:t>
            </w:r>
            <w:proofErr w:type="spellStart"/>
            <w:r w:rsidRPr="008C514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еализация</w:t>
            </w:r>
            <w:proofErr w:type="spellEnd"/>
            <w:r w:rsidRPr="008C514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алгоритма с ветвлением подразумевает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143" w:rsidRPr="008C5143" w:rsidRDefault="008C5143" w:rsidP="008C514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514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выполнение лишь нескольких, удовлетворяющих заданному условию частей программы</w:t>
            </w:r>
          </w:p>
        </w:tc>
      </w:tr>
      <w:tr w:rsidR="00680BB7" w:rsidRPr="008C5143" w:rsidTr="008C514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8C5143" w:rsidP="008C5143">
            <w:pPr>
              <w:ind w:left="360"/>
              <w:rPr>
                <w:rFonts w:eastAsia="Calibri"/>
                <w:sz w:val="24"/>
                <w:szCs w:val="24"/>
                <w:lang w:val="tt-RU" w:eastAsia="en-US"/>
              </w:rPr>
            </w:pPr>
            <w:r>
              <w:rPr>
                <w:rFonts w:eastAsia="Calibri"/>
                <w:sz w:val="24"/>
                <w:szCs w:val="24"/>
                <w:lang w:val="tt-RU" w:eastAsia="en-US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0441E6" w:rsidP="008C5143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8C5143">
              <w:rPr>
                <w:rFonts w:ascii="Times New Roman" w:hAnsi="Times New Roman"/>
                <w:color w:val="000000"/>
                <w:sz w:val="24"/>
                <w:szCs w:val="24"/>
              </w:rPr>
              <w:t>Команда CLRSCR служит для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0441E6" w:rsidP="008C5143">
            <w:pP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8C51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очистки экрана</w:t>
            </w:r>
          </w:p>
        </w:tc>
      </w:tr>
      <w:tr w:rsidR="00680BB7" w:rsidRPr="008C5143" w:rsidTr="008C514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8C5143" w:rsidP="008C5143">
            <w:pPr>
              <w:ind w:left="36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tt-RU" w:eastAsia="en-US"/>
              </w:rPr>
              <w:t>8</w:t>
            </w:r>
            <w:r w:rsidR="003C0F70" w:rsidRPr="008C514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0441E6" w:rsidP="008C5143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8C5143">
              <w:rPr>
                <w:rFonts w:ascii="Times New Roman" w:hAnsi="Times New Roman"/>
                <w:color w:val="000000"/>
                <w:sz w:val="24"/>
                <w:szCs w:val="24"/>
              </w:rPr>
              <w:t>Переменные – это</w:t>
            </w:r>
            <w:r w:rsidR="008C514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...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C5143" w:rsidRDefault="000441E6" w:rsidP="008C514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C51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величины, которые могут менять свое значение в процессе выполнения программы</w:t>
            </w:r>
          </w:p>
        </w:tc>
      </w:tr>
      <w:tr w:rsidR="000441E6" w:rsidRPr="008C5143" w:rsidTr="008C514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E6" w:rsidRPr="008C5143" w:rsidRDefault="008C5143" w:rsidP="008C5143">
            <w:pPr>
              <w:ind w:left="360"/>
              <w:rPr>
                <w:rFonts w:eastAsia="Calibri"/>
                <w:sz w:val="24"/>
                <w:szCs w:val="24"/>
                <w:lang w:val="tt-RU" w:eastAsia="en-US"/>
              </w:rPr>
            </w:pPr>
            <w:r>
              <w:rPr>
                <w:rFonts w:eastAsia="Calibri"/>
                <w:sz w:val="24"/>
                <w:szCs w:val="24"/>
                <w:lang w:val="tt-RU" w:eastAsia="en-US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E6" w:rsidRPr="008C5143" w:rsidRDefault="008C5143" w:rsidP="008C514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</w:t>
            </w:r>
            <w:proofErr w:type="spellStart"/>
            <w:r w:rsidR="000441E6" w:rsidRPr="008C5143">
              <w:rPr>
                <w:rFonts w:ascii="Times New Roman" w:hAnsi="Times New Roman"/>
                <w:color w:val="000000"/>
                <w:sz w:val="24"/>
                <w:szCs w:val="24"/>
              </w:rPr>
              <w:t>аздел</w:t>
            </w:r>
            <w:proofErr w:type="spellEnd"/>
            <w:r w:rsidR="000441E6" w:rsidRPr="008C51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операторов начинается служебным словом: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E6" w:rsidRPr="008C5143" w:rsidRDefault="000441E6" w:rsidP="008C514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51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BEGIN</w:t>
            </w:r>
          </w:p>
        </w:tc>
      </w:tr>
      <w:tr w:rsidR="000441E6" w:rsidRPr="008C5143" w:rsidTr="008C514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E6" w:rsidRPr="008C5143" w:rsidRDefault="008C5143" w:rsidP="008C5143">
            <w:pPr>
              <w:ind w:left="360"/>
              <w:rPr>
                <w:rFonts w:eastAsia="Calibri"/>
                <w:sz w:val="24"/>
                <w:szCs w:val="24"/>
                <w:lang w:val="tt-RU" w:eastAsia="en-US"/>
              </w:rPr>
            </w:pPr>
            <w:r>
              <w:rPr>
                <w:rFonts w:eastAsia="Calibri"/>
                <w:sz w:val="24"/>
                <w:szCs w:val="24"/>
                <w:lang w:val="tt-RU" w:eastAsia="en-US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E6" w:rsidRPr="008C5143" w:rsidRDefault="008C5143" w:rsidP="008C514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В</w:t>
            </w:r>
            <w:r w:rsidR="000441E6" w:rsidRPr="008C5143">
              <w:rPr>
                <w:rFonts w:ascii="Times New Roman" w:hAnsi="Times New Roman"/>
                <w:color w:val="000000"/>
                <w:sz w:val="24"/>
                <w:szCs w:val="24"/>
              </w:rPr>
              <w:t>вод данных с клавиатуры осуществляется с помощью оператора: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E6" w:rsidRPr="008C5143" w:rsidRDefault="000441E6" w:rsidP="008C514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51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READ, READLN</w:t>
            </w:r>
          </w:p>
        </w:tc>
      </w:tr>
      <w:tr w:rsidR="000441E6" w:rsidRPr="008C5143" w:rsidTr="008C514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E6" w:rsidRPr="008C5143" w:rsidRDefault="008C5143" w:rsidP="008C5143">
            <w:pPr>
              <w:ind w:left="360"/>
              <w:rPr>
                <w:rFonts w:eastAsia="Calibri"/>
                <w:sz w:val="24"/>
                <w:szCs w:val="24"/>
                <w:lang w:val="tt-RU" w:eastAsia="en-US"/>
              </w:rPr>
            </w:pPr>
            <w:r>
              <w:rPr>
                <w:rFonts w:eastAsia="Calibri"/>
                <w:sz w:val="24"/>
                <w:szCs w:val="24"/>
                <w:lang w:val="tt-RU" w:eastAsia="en-US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E6" w:rsidRPr="008C5143" w:rsidRDefault="008C5143" w:rsidP="008C514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В</w:t>
            </w:r>
            <w:proofErr w:type="spellStart"/>
            <w:r w:rsidR="000441E6" w:rsidRPr="008C5143">
              <w:rPr>
                <w:rFonts w:ascii="Times New Roman" w:hAnsi="Times New Roman"/>
                <w:color w:val="000000"/>
                <w:sz w:val="24"/>
                <w:szCs w:val="24"/>
              </w:rPr>
              <w:t>ывод</w:t>
            </w:r>
            <w:proofErr w:type="spellEnd"/>
            <w:r w:rsidR="000441E6" w:rsidRPr="008C51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данных на экран осуществляется с помощью оператора: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E6" w:rsidRPr="008C5143" w:rsidRDefault="000441E6" w:rsidP="008C514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51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WRITE, WRITELN</w:t>
            </w:r>
          </w:p>
        </w:tc>
      </w:tr>
      <w:tr w:rsidR="000441E6" w:rsidRPr="008C5143" w:rsidTr="008C514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E6" w:rsidRPr="008C5143" w:rsidRDefault="008C5143" w:rsidP="008C5143">
            <w:pPr>
              <w:ind w:left="360"/>
              <w:rPr>
                <w:rFonts w:eastAsia="Calibri"/>
                <w:sz w:val="24"/>
                <w:szCs w:val="24"/>
                <w:lang w:val="tt-RU" w:eastAsia="en-US"/>
              </w:rPr>
            </w:pPr>
            <w:r>
              <w:rPr>
                <w:rFonts w:eastAsia="Calibri"/>
                <w:sz w:val="24"/>
                <w:szCs w:val="24"/>
                <w:lang w:val="tt-RU" w:eastAsia="en-US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E6" w:rsidRPr="008C5143" w:rsidRDefault="008C5143" w:rsidP="008C514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0441E6" w:rsidRPr="008C5143">
              <w:rPr>
                <w:rFonts w:ascii="Times New Roman" w:hAnsi="Times New Roman"/>
                <w:color w:val="000000"/>
                <w:sz w:val="24"/>
                <w:szCs w:val="24"/>
              </w:rPr>
              <w:t>аздел VAR служит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E6" w:rsidRPr="008C5143" w:rsidRDefault="000441E6" w:rsidP="008C514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51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Для описания используемых переменных</w:t>
            </w:r>
          </w:p>
        </w:tc>
      </w:tr>
    </w:tbl>
    <w:p w:rsidR="00D60E6B" w:rsidRPr="008C5143" w:rsidRDefault="00D60E6B" w:rsidP="008C5143">
      <w:pPr>
        <w:rPr>
          <w:sz w:val="24"/>
          <w:szCs w:val="24"/>
        </w:rPr>
      </w:pPr>
    </w:p>
    <w:p w:rsidR="00D60E6B" w:rsidRPr="00D60E6B" w:rsidRDefault="00D60E6B" w:rsidP="00D60E6B"/>
    <w:p w:rsidR="00D60E6B" w:rsidRPr="00D60E6B" w:rsidRDefault="00D60E6B" w:rsidP="00D60E6B"/>
    <w:p w:rsidR="00D60E6B" w:rsidRPr="00D60E6B" w:rsidRDefault="00D60E6B" w:rsidP="00D60E6B"/>
    <w:p w:rsidR="004857D7" w:rsidRPr="004857D7" w:rsidRDefault="004857D7" w:rsidP="007C6F46">
      <w:pPr>
        <w:tabs>
          <w:tab w:val="left" w:pos="709"/>
        </w:tabs>
        <w:spacing w:line="360" w:lineRule="auto"/>
        <w:rPr>
          <w:rFonts w:eastAsia="Times New Roman"/>
          <w:sz w:val="24"/>
          <w:szCs w:val="24"/>
        </w:rPr>
      </w:pPr>
    </w:p>
    <w:p w:rsidR="00D60E6B" w:rsidRPr="00D60E6B" w:rsidRDefault="004857D7" w:rsidP="004857D7">
      <w:r w:rsidRPr="004857D7">
        <w:rPr>
          <w:rFonts w:eastAsia="Times New Roman"/>
          <w:b/>
          <w:sz w:val="24"/>
          <w:szCs w:val="24"/>
        </w:rPr>
        <w:br/>
      </w:r>
    </w:p>
    <w:sectPr w:rsidR="00D60E6B" w:rsidRPr="00D60E6B" w:rsidSect="00AF4FD0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6177E4"/>
    <w:multiLevelType w:val="hybridMultilevel"/>
    <w:tmpl w:val="B0B22530"/>
    <w:lvl w:ilvl="0" w:tplc="D4BA9A8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30447B"/>
    <w:multiLevelType w:val="hybridMultilevel"/>
    <w:tmpl w:val="ED50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343A2"/>
    <w:multiLevelType w:val="hybridMultilevel"/>
    <w:tmpl w:val="CEA87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D1853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2920763B"/>
    <w:multiLevelType w:val="hybridMultilevel"/>
    <w:tmpl w:val="EF00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3580B"/>
    <w:multiLevelType w:val="multilevel"/>
    <w:tmpl w:val="D818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8C652C"/>
    <w:multiLevelType w:val="hybridMultilevel"/>
    <w:tmpl w:val="4FB0A0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A73568"/>
    <w:multiLevelType w:val="hybridMultilevel"/>
    <w:tmpl w:val="4AE0E2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12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4312FF"/>
    <w:multiLevelType w:val="hybridMultilevel"/>
    <w:tmpl w:val="108E6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A3B4E"/>
    <w:multiLevelType w:val="hybridMultilevel"/>
    <w:tmpl w:val="D28CF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CEA446E"/>
    <w:multiLevelType w:val="hybridMultilevel"/>
    <w:tmpl w:val="0B2A9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32F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F837E3"/>
    <w:multiLevelType w:val="hybridMultilevel"/>
    <w:tmpl w:val="7A2ED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523A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2" w:hanging="360"/>
      </w:pPr>
    </w:lvl>
    <w:lvl w:ilvl="2" w:tplc="0419001B" w:tentative="1">
      <w:start w:val="1"/>
      <w:numFmt w:val="lowerRoman"/>
      <w:lvlText w:val="%3."/>
      <w:lvlJc w:val="right"/>
      <w:pPr>
        <w:ind w:left="3332" w:hanging="180"/>
      </w:pPr>
    </w:lvl>
    <w:lvl w:ilvl="3" w:tplc="0419000F" w:tentative="1">
      <w:start w:val="1"/>
      <w:numFmt w:val="decimal"/>
      <w:lvlText w:val="%4."/>
      <w:lvlJc w:val="left"/>
      <w:pPr>
        <w:ind w:left="4052" w:hanging="360"/>
      </w:pPr>
    </w:lvl>
    <w:lvl w:ilvl="4" w:tplc="04190019" w:tentative="1">
      <w:start w:val="1"/>
      <w:numFmt w:val="lowerLetter"/>
      <w:lvlText w:val="%5."/>
      <w:lvlJc w:val="left"/>
      <w:pPr>
        <w:ind w:left="4772" w:hanging="360"/>
      </w:pPr>
    </w:lvl>
    <w:lvl w:ilvl="5" w:tplc="0419001B" w:tentative="1">
      <w:start w:val="1"/>
      <w:numFmt w:val="lowerRoman"/>
      <w:lvlText w:val="%6."/>
      <w:lvlJc w:val="right"/>
      <w:pPr>
        <w:ind w:left="5492" w:hanging="180"/>
      </w:pPr>
    </w:lvl>
    <w:lvl w:ilvl="6" w:tplc="0419000F" w:tentative="1">
      <w:start w:val="1"/>
      <w:numFmt w:val="decimal"/>
      <w:lvlText w:val="%7."/>
      <w:lvlJc w:val="left"/>
      <w:pPr>
        <w:ind w:left="6212" w:hanging="360"/>
      </w:pPr>
    </w:lvl>
    <w:lvl w:ilvl="7" w:tplc="04190019" w:tentative="1">
      <w:start w:val="1"/>
      <w:numFmt w:val="lowerLetter"/>
      <w:lvlText w:val="%8."/>
      <w:lvlJc w:val="left"/>
      <w:pPr>
        <w:ind w:left="6932" w:hanging="360"/>
      </w:pPr>
    </w:lvl>
    <w:lvl w:ilvl="8" w:tplc="0419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25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7A0569D4"/>
    <w:multiLevelType w:val="hybridMultilevel"/>
    <w:tmpl w:val="0B78551A"/>
    <w:lvl w:ilvl="0" w:tplc="1548C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B1ACD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FFE842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62469F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99C347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9B23F3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DDAA8F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9F0F2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F560B2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7">
    <w:nsid w:val="7BB47799"/>
    <w:multiLevelType w:val="hybridMultilevel"/>
    <w:tmpl w:val="284A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4"/>
  </w:num>
  <w:num w:numId="4">
    <w:abstractNumId w:val="7"/>
  </w:num>
  <w:num w:numId="5">
    <w:abstractNumId w:val="24"/>
  </w:num>
  <w:num w:numId="6">
    <w:abstractNumId w:val="25"/>
  </w:num>
  <w:num w:numId="7">
    <w:abstractNumId w:val="5"/>
  </w:num>
  <w:num w:numId="8">
    <w:abstractNumId w:val="13"/>
  </w:num>
  <w:num w:numId="9">
    <w:abstractNumId w:val="16"/>
  </w:num>
  <w:num w:numId="10">
    <w:abstractNumId w:val="0"/>
  </w:num>
  <w:num w:numId="11">
    <w:abstractNumId w:val="12"/>
  </w:num>
  <w:num w:numId="12">
    <w:abstractNumId w:val="21"/>
  </w:num>
  <w:num w:numId="13">
    <w:abstractNumId w:val="27"/>
  </w:num>
  <w:num w:numId="14">
    <w:abstractNumId w:val="6"/>
  </w:num>
  <w:num w:numId="15">
    <w:abstractNumId w:val="8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0"/>
  </w:num>
  <w:num w:numId="20">
    <w:abstractNumId w:val="2"/>
  </w:num>
  <w:num w:numId="21">
    <w:abstractNumId w:val="10"/>
  </w:num>
  <w:num w:numId="22">
    <w:abstractNumId w:val="17"/>
  </w:num>
  <w:num w:numId="23">
    <w:abstractNumId w:val="3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6"/>
  </w:num>
  <w:num w:numId="27">
    <w:abstractNumId w:val="9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0441E6"/>
    <w:rsid w:val="00114F0A"/>
    <w:rsid w:val="001A1D6B"/>
    <w:rsid w:val="001B6EA0"/>
    <w:rsid w:val="001F5C0C"/>
    <w:rsid w:val="00292466"/>
    <w:rsid w:val="003C0F70"/>
    <w:rsid w:val="004857D7"/>
    <w:rsid w:val="00517330"/>
    <w:rsid w:val="0052786B"/>
    <w:rsid w:val="005F0E98"/>
    <w:rsid w:val="005F6848"/>
    <w:rsid w:val="0063057C"/>
    <w:rsid w:val="00680BB7"/>
    <w:rsid w:val="00693891"/>
    <w:rsid w:val="006A7B3D"/>
    <w:rsid w:val="006C27A0"/>
    <w:rsid w:val="006E7AD0"/>
    <w:rsid w:val="00722C19"/>
    <w:rsid w:val="007C6F46"/>
    <w:rsid w:val="00854776"/>
    <w:rsid w:val="008B4A54"/>
    <w:rsid w:val="008C5143"/>
    <w:rsid w:val="008E0D79"/>
    <w:rsid w:val="00954003"/>
    <w:rsid w:val="00990B4F"/>
    <w:rsid w:val="009E131F"/>
    <w:rsid w:val="009E4537"/>
    <w:rsid w:val="00AF28AF"/>
    <w:rsid w:val="00AF4FD0"/>
    <w:rsid w:val="00B808D6"/>
    <w:rsid w:val="00B80E14"/>
    <w:rsid w:val="00B9280C"/>
    <w:rsid w:val="00C0075E"/>
    <w:rsid w:val="00CF12F7"/>
    <w:rsid w:val="00D60E6B"/>
    <w:rsid w:val="00D62116"/>
    <w:rsid w:val="00DA7DDF"/>
    <w:rsid w:val="00DE581B"/>
    <w:rsid w:val="00DE77D8"/>
    <w:rsid w:val="00DE7AAD"/>
    <w:rsid w:val="00E241E5"/>
    <w:rsid w:val="00EF7DF6"/>
    <w:rsid w:val="00F40C3C"/>
    <w:rsid w:val="00FE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8B4A54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8">
    <w:name w:val="Hyperlink"/>
    <w:basedOn w:val="a0"/>
    <w:uiPriority w:val="99"/>
    <w:semiHidden/>
    <w:unhideWhenUsed/>
    <w:rsid w:val="001B6EA0"/>
    <w:rPr>
      <w:color w:val="0000FF"/>
      <w:u w:val="single"/>
    </w:rPr>
  </w:style>
  <w:style w:type="character" w:customStyle="1" w:styleId="w">
    <w:name w:val="w"/>
    <w:basedOn w:val="a0"/>
    <w:rsid w:val="001B6EA0"/>
  </w:style>
  <w:style w:type="character" w:customStyle="1" w:styleId="c8">
    <w:name w:val="c8"/>
    <w:basedOn w:val="a0"/>
    <w:rsid w:val="00DE77D8"/>
  </w:style>
  <w:style w:type="character" w:customStyle="1" w:styleId="c14">
    <w:name w:val="c14"/>
    <w:basedOn w:val="a0"/>
    <w:rsid w:val="00DE77D8"/>
  </w:style>
  <w:style w:type="paragraph" w:styleId="a9">
    <w:name w:val="Normal (Web)"/>
    <w:basedOn w:val="a"/>
    <w:uiPriority w:val="99"/>
    <w:semiHidden/>
    <w:unhideWhenUsed/>
    <w:rsid w:val="000441E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16</cp:revision>
  <dcterms:created xsi:type="dcterms:W3CDTF">2018-11-23T18:52:00Z</dcterms:created>
  <dcterms:modified xsi:type="dcterms:W3CDTF">2018-11-29T16:29:00Z</dcterms:modified>
</cp:coreProperties>
</file>